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DD60" w14:textId="7C39F63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44"/>
          <w:szCs w:val="44"/>
        </w:rPr>
        <w:t>Production</w:t>
      </w:r>
      <w:r>
        <w:rPr>
          <w:rFonts w:ascii="System Font" w:hAnsi="System Font" w:cs="System Font"/>
          <w:b/>
          <w:bCs/>
          <w:color w:val="0E0E0E"/>
          <w:kern w:val="0"/>
          <w:sz w:val="44"/>
          <w:szCs w:val="44"/>
        </w:rPr>
        <w:t xml:space="preserve"> Technician Level 3 Apprentice</w:t>
      </w:r>
    </w:p>
    <w:p w14:paraId="5B33A0FD"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6B3E027"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Location:</w:t>
      </w:r>
      <w:r>
        <w:rPr>
          <w:rFonts w:ascii="System Font" w:hAnsi="System Font" w:cs="System Font"/>
          <w:color w:val="0E0E0E"/>
          <w:kern w:val="0"/>
          <w:sz w:val="28"/>
          <w:szCs w:val="28"/>
        </w:rPr>
        <w:t xml:space="preserve"> Underbelly Boulevard Soho, London</w:t>
      </w:r>
    </w:p>
    <w:p w14:paraId="1DAB14A2"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Reports to:</w:t>
      </w:r>
      <w:r>
        <w:rPr>
          <w:rFonts w:ascii="System Font" w:hAnsi="System Font" w:cs="System Font"/>
          <w:color w:val="0E0E0E"/>
          <w:kern w:val="0"/>
          <w:sz w:val="28"/>
          <w:szCs w:val="28"/>
        </w:rPr>
        <w:t xml:space="preserve"> Technical Manager</w:t>
      </w:r>
    </w:p>
    <w:p w14:paraId="474343DF"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A8FA49D"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4"/>
          <w:szCs w:val="34"/>
        </w:rPr>
        <w:t>About Us</w:t>
      </w:r>
    </w:p>
    <w:p w14:paraId="73AB1CBC"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67A4253"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Underbelly Boulevard Soho is a hub of creativity, bringing events, performances, and productions to life in our dynamic venue. We specialize in delivering exceptional experiences through innovative technical solutions, working with artists, producers, and audiences to create unforgettable moments.</w:t>
      </w:r>
    </w:p>
    <w:p w14:paraId="1B4F1E88"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552F99C"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4"/>
          <w:szCs w:val="34"/>
        </w:rPr>
        <w:t>Role Overview</w:t>
      </w:r>
    </w:p>
    <w:p w14:paraId="1B3EA3F9"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DD8199A" w14:textId="368C2054" w:rsidR="00B76A22" w:rsidRDefault="002D5FA5" w:rsidP="002D5FA5">
      <w:pPr>
        <w:rPr>
          <w:rFonts w:ascii="System Font" w:hAnsi="System Font" w:cs="System Font"/>
          <w:color w:val="0E0E0E"/>
          <w:kern w:val="0"/>
          <w:sz w:val="28"/>
          <w:szCs w:val="28"/>
        </w:rPr>
      </w:pPr>
      <w:r>
        <w:rPr>
          <w:rFonts w:ascii="System Font" w:hAnsi="System Font" w:cs="System Font"/>
          <w:color w:val="0E0E0E"/>
          <w:kern w:val="0"/>
          <w:sz w:val="28"/>
          <w:szCs w:val="28"/>
        </w:rPr>
        <w:t xml:space="preserve">We are seeking a passionate and motivated </w:t>
      </w:r>
      <w:r>
        <w:rPr>
          <w:rFonts w:ascii="System Font" w:hAnsi="System Font" w:cs="System Font"/>
          <w:b/>
          <w:bCs/>
          <w:color w:val="0E0E0E"/>
          <w:kern w:val="0"/>
          <w:sz w:val="28"/>
          <w:szCs w:val="28"/>
        </w:rPr>
        <w:t xml:space="preserve">Production </w:t>
      </w:r>
      <w:r>
        <w:rPr>
          <w:rFonts w:ascii="System Font" w:hAnsi="System Font" w:cs="System Font"/>
          <w:b/>
          <w:bCs/>
          <w:color w:val="0E0E0E"/>
          <w:kern w:val="0"/>
          <w:sz w:val="28"/>
          <w:szCs w:val="28"/>
        </w:rPr>
        <w:t>Technician Level 3 Apprentice</w:t>
      </w:r>
      <w:r>
        <w:rPr>
          <w:rFonts w:ascii="System Font" w:hAnsi="System Font" w:cs="System Font"/>
          <w:color w:val="0E0E0E"/>
          <w:kern w:val="0"/>
          <w:sz w:val="28"/>
          <w:szCs w:val="28"/>
        </w:rPr>
        <w:t xml:space="preserve"> to join our technical team. This apprenticeship offers an exciting opportunity to gain hands-on experience while developing your skills in sound, lighting, and stage management. Working alongside industry professionals, you’ll play a vital role in ensuring the seamless delivery of our events while gaining invaluable knowledge and qualifications to kick-start your career.</w:t>
      </w:r>
    </w:p>
    <w:p w14:paraId="3AE8B37F" w14:textId="77777777" w:rsidR="002D5FA5" w:rsidRDefault="002D5FA5" w:rsidP="002D5FA5">
      <w:pPr>
        <w:rPr>
          <w:rFonts w:ascii="System Font" w:hAnsi="System Font" w:cs="System Font"/>
          <w:color w:val="0E0E0E"/>
          <w:kern w:val="0"/>
          <w:sz w:val="28"/>
          <w:szCs w:val="28"/>
        </w:rPr>
      </w:pPr>
    </w:p>
    <w:p w14:paraId="09D3D3F4"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4"/>
          <w:szCs w:val="34"/>
        </w:rPr>
        <w:t>Key Responsibilities</w:t>
      </w:r>
    </w:p>
    <w:p w14:paraId="1E76E7AC"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2A27585"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Technical Operations:</w:t>
      </w:r>
      <w:r>
        <w:rPr>
          <w:rFonts w:ascii="System Font" w:hAnsi="System Font" w:cs="System Font"/>
          <w:color w:val="0E0E0E"/>
          <w:kern w:val="0"/>
          <w:sz w:val="28"/>
          <w:szCs w:val="28"/>
        </w:rPr>
        <w:t xml:space="preserve"> Assist in the setup, operation, and maintenance of sound, lighting, and stage equipment for a variety of events.</w:t>
      </w:r>
    </w:p>
    <w:p w14:paraId="3D834675"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Stage Management:</w:t>
      </w:r>
      <w:r>
        <w:rPr>
          <w:rFonts w:ascii="System Font" w:hAnsi="System Font" w:cs="System Font"/>
          <w:color w:val="0E0E0E"/>
          <w:kern w:val="0"/>
          <w:sz w:val="28"/>
          <w:szCs w:val="28"/>
        </w:rPr>
        <w:t xml:space="preserve"> Support the stage team in preparing and managing performances, including handling cues and ensuring smooth transitions during shows.</w:t>
      </w:r>
    </w:p>
    <w:p w14:paraId="7032D9DB"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Lighting &amp; Sound Design:</w:t>
      </w:r>
      <w:r>
        <w:rPr>
          <w:rFonts w:ascii="System Font" w:hAnsi="System Font" w:cs="System Font"/>
          <w:color w:val="0E0E0E"/>
          <w:kern w:val="0"/>
          <w:sz w:val="28"/>
          <w:szCs w:val="28"/>
        </w:rPr>
        <w:t xml:space="preserve"> Work with designers and technicians to implement lighting and sound plans, ensuring creative visions are realized.</w:t>
      </w:r>
    </w:p>
    <w:p w14:paraId="69DCA137"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Maintenance:</w:t>
      </w:r>
      <w:r>
        <w:rPr>
          <w:rFonts w:ascii="System Font" w:hAnsi="System Font" w:cs="System Font"/>
          <w:color w:val="0E0E0E"/>
          <w:kern w:val="0"/>
          <w:sz w:val="28"/>
          <w:szCs w:val="28"/>
        </w:rPr>
        <w:t xml:space="preserve"> Conduct routine checks on technical equipment, identifying and addressing faults to ensure operational efficiency.</w:t>
      </w:r>
    </w:p>
    <w:p w14:paraId="5021A228"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Health &amp; Safety:</w:t>
      </w:r>
      <w:r>
        <w:rPr>
          <w:rFonts w:ascii="System Font" w:hAnsi="System Font" w:cs="System Font"/>
          <w:color w:val="0E0E0E"/>
          <w:kern w:val="0"/>
          <w:sz w:val="28"/>
          <w:szCs w:val="28"/>
        </w:rPr>
        <w:t xml:space="preserve"> Adhere to health and safety standards, assist with risk assessments, and maintain a safe working environment.</w:t>
      </w:r>
    </w:p>
    <w:p w14:paraId="4CEB7AC4" w14:textId="37A6A088" w:rsidR="002D5FA5" w:rsidRDefault="002D5FA5" w:rsidP="002D5FA5">
      <w:pPr>
        <w:rPr>
          <w:rFonts w:ascii="System Font" w:hAnsi="System Font" w:cs="System Font"/>
          <w:color w:val="0E0E0E"/>
          <w:kern w:val="0"/>
          <w:sz w:val="28"/>
          <w:szCs w:val="28"/>
        </w:rPr>
      </w:pPr>
      <w:r>
        <w:rPr>
          <w:rFonts w:ascii="System Font" w:hAnsi="System Font" w:cs="System Font"/>
          <w:color w:val="0E0E0E"/>
          <w:kern w:val="0"/>
          <w:sz w:val="28"/>
          <w:szCs w:val="28"/>
        </w:rPr>
        <w:t>•</w:t>
      </w:r>
      <w:r>
        <w:rPr>
          <w:rFonts w:ascii="System Font" w:hAnsi="System Font" w:cs="System Font"/>
          <w:color w:val="0E0E0E"/>
          <w:kern w:val="0"/>
          <w:sz w:val="28"/>
          <w:szCs w:val="28"/>
        </w:rPr>
        <w:t xml:space="preserve"> </w:t>
      </w:r>
      <w:r>
        <w:rPr>
          <w:rFonts w:ascii="System Font" w:hAnsi="System Font" w:cs="System Font"/>
          <w:b/>
          <w:bCs/>
          <w:color w:val="0E0E0E"/>
          <w:kern w:val="0"/>
          <w:sz w:val="28"/>
          <w:szCs w:val="28"/>
        </w:rPr>
        <w:t>Collaboration:</w:t>
      </w:r>
      <w:r>
        <w:rPr>
          <w:rFonts w:ascii="System Font" w:hAnsi="System Font" w:cs="System Font"/>
          <w:color w:val="0E0E0E"/>
          <w:kern w:val="0"/>
          <w:sz w:val="28"/>
          <w:szCs w:val="28"/>
        </w:rPr>
        <w:t xml:space="preserve"> Work closely with production teams, performers, and event managers to deliver high-quality technical services.</w:t>
      </w:r>
    </w:p>
    <w:p w14:paraId="797421DA" w14:textId="77777777" w:rsidR="002D5FA5" w:rsidRDefault="002D5FA5" w:rsidP="002D5FA5">
      <w:pPr>
        <w:rPr>
          <w:rFonts w:ascii="System Font" w:hAnsi="System Font" w:cs="System Font"/>
          <w:color w:val="0E0E0E"/>
          <w:kern w:val="0"/>
          <w:sz w:val="28"/>
          <w:szCs w:val="28"/>
        </w:rPr>
      </w:pPr>
    </w:p>
    <w:p w14:paraId="76E2C25B" w14:textId="77777777" w:rsidR="002D5FA5" w:rsidRDefault="002D5FA5" w:rsidP="002D5FA5">
      <w:pPr>
        <w:rPr>
          <w:rFonts w:ascii="System Font" w:hAnsi="System Font" w:cs="System Font"/>
          <w:color w:val="0E0E0E"/>
          <w:kern w:val="0"/>
          <w:sz w:val="28"/>
          <w:szCs w:val="28"/>
        </w:rPr>
      </w:pPr>
    </w:p>
    <w:p w14:paraId="30211047"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4"/>
          <w:szCs w:val="34"/>
        </w:rPr>
        <w:t>What We’re Looking For</w:t>
      </w:r>
    </w:p>
    <w:p w14:paraId="7F7A39B3"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F0473ED"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We’re not just looking for an apprentice; we’re seeking someone who envisions a long-term future with Underbelly. This role is your first step in building a rewarding career with us as we continue to innovate in the world of live events and theatre. We want a driven individual eager to learn, grow, and embrace the fantastic opportunities our vibrant, ever-evolving environment offers. From working on high-profile productions to collaborating with leading creatives, you’ll have the chance to develop your skills and thrive as a valued member of our team.</w:t>
      </w:r>
    </w:p>
    <w:p w14:paraId="38E01427"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771F9D5"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0"/>
          <w:szCs w:val="30"/>
        </w:rPr>
        <w:t>You’ll Bring:</w:t>
      </w:r>
    </w:p>
    <w:p w14:paraId="3A8A15CE"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E7346DE"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Experience:</w:t>
      </w:r>
      <w:r>
        <w:rPr>
          <w:rFonts w:ascii="System Font" w:hAnsi="System Font" w:cs="System Font"/>
          <w:color w:val="0E0E0E"/>
          <w:kern w:val="0"/>
          <w:sz w:val="28"/>
          <w:szCs w:val="28"/>
        </w:rPr>
        <w:t xml:space="preserve"> Prior experience in theatre, live events, or a technical background is essential. This could include school productions, amateur dramatics, or professional work.</w:t>
      </w:r>
    </w:p>
    <w:p w14:paraId="077293FC"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Passion:</w:t>
      </w:r>
      <w:r>
        <w:rPr>
          <w:rFonts w:ascii="System Font" w:hAnsi="System Font" w:cs="System Font"/>
          <w:color w:val="0E0E0E"/>
          <w:kern w:val="0"/>
          <w:sz w:val="28"/>
          <w:szCs w:val="28"/>
        </w:rPr>
        <w:t xml:space="preserve"> A strong interest in the technical side of live events and theatre.</w:t>
      </w:r>
    </w:p>
    <w:p w14:paraId="51A3DC26"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Team Player:</w:t>
      </w:r>
      <w:r>
        <w:rPr>
          <w:rFonts w:ascii="System Font" w:hAnsi="System Font" w:cs="System Font"/>
          <w:color w:val="0E0E0E"/>
          <w:kern w:val="0"/>
          <w:sz w:val="28"/>
          <w:szCs w:val="28"/>
        </w:rPr>
        <w:t xml:space="preserve"> Excellent communication and collaboration skills to thrive in a fast-paced environment.</w:t>
      </w:r>
    </w:p>
    <w:p w14:paraId="16418116"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Adaptability:</w:t>
      </w:r>
      <w:r>
        <w:rPr>
          <w:rFonts w:ascii="System Font" w:hAnsi="System Font" w:cs="System Font"/>
          <w:color w:val="0E0E0E"/>
          <w:kern w:val="0"/>
          <w:sz w:val="28"/>
          <w:szCs w:val="28"/>
        </w:rPr>
        <w:t xml:space="preserve"> The ability to troubleshoot and think on your feet under pressure.</w:t>
      </w:r>
    </w:p>
    <w:p w14:paraId="63AE0DF4" w14:textId="4A92AB56" w:rsidR="002D5FA5" w:rsidRDefault="002D5FA5" w:rsidP="002D5FA5">
      <w:pPr>
        <w:rPr>
          <w:rFonts w:ascii="System Font" w:hAnsi="System Font" w:cs="System Font"/>
          <w:color w:val="0E0E0E"/>
          <w:kern w:val="0"/>
          <w:sz w:val="28"/>
          <w:szCs w:val="28"/>
        </w:rPr>
      </w:pPr>
      <w:r>
        <w:rPr>
          <w:rFonts w:ascii="System Font" w:hAnsi="System Font" w:cs="System Font"/>
          <w:color w:val="0E0E0E"/>
          <w:kern w:val="0"/>
          <w:sz w:val="28"/>
          <w:szCs w:val="28"/>
        </w:rPr>
        <w:t>•</w:t>
      </w:r>
      <w:r>
        <w:rPr>
          <w:rFonts w:ascii="System Font" w:hAnsi="System Font" w:cs="System Font"/>
          <w:color w:val="0E0E0E"/>
          <w:kern w:val="0"/>
          <w:sz w:val="28"/>
          <w:szCs w:val="28"/>
        </w:rPr>
        <w:t xml:space="preserve"> </w:t>
      </w:r>
      <w:r>
        <w:rPr>
          <w:rFonts w:ascii="System Font" w:hAnsi="System Font" w:cs="System Font"/>
          <w:b/>
          <w:bCs/>
          <w:color w:val="0E0E0E"/>
          <w:kern w:val="0"/>
          <w:sz w:val="28"/>
          <w:szCs w:val="28"/>
        </w:rPr>
        <w:t>Commitment to Learning:</w:t>
      </w:r>
      <w:r>
        <w:rPr>
          <w:rFonts w:ascii="System Font" w:hAnsi="System Font" w:cs="System Font"/>
          <w:color w:val="0E0E0E"/>
          <w:kern w:val="0"/>
          <w:sz w:val="28"/>
          <w:szCs w:val="28"/>
        </w:rPr>
        <w:t xml:space="preserve"> A proactive attitude toward developing new skills as part of your apprenticeship.</w:t>
      </w:r>
    </w:p>
    <w:p w14:paraId="319C6F42" w14:textId="77777777" w:rsidR="002D5FA5" w:rsidRDefault="002D5FA5" w:rsidP="002D5FA5">
      <w:pPr>
        <w:rPr>
          <w:rFonts w:ascii="System Font" w:hAnsi="System Font" w:cs="System Font"/>
          <w:color w:val="0E0E0E"/>
          <w:kern w:val="0"/>
          <w:sz w:val="28"/>
          <w:szCs w:val="28"/>
        </w:rPr>
      </w:pPr>
    </w:p>
    <w:p w14:paraId="11775F50" w14:textId="77777777" w:rsidR="002D5FA5" w:rsidRDefault="002D5FA5" w:rsidP="002D5FA5">
      <w:pPr>
        <w:rPr>
          <w:rFonts w:ascii="System Font" w:hAnsi="System Font" w:cs="System Font"/>
          <w:color w:val="0E0E0E"/>
          <w:kern w:val="0"/>
          <w:sz w:val="28"/>
          <w:szCs w:val="28"/>
        </w:rPr>
      </w:pPr>
    </w:p>
    <w:p w14:paraId="3B8ED8E3"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4"/>
          <w:szCs w:val="34"/>
        </w:rPr>
        <w:t>What You’ll Gain</w:t>
      </w:r>
    </w:p>
    <w:p w14:paraId="72233E8D"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D238901" w14:textId="519A7EBE"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 xml:space="preserve">Comprehensive training through the </w:t>
      </w:r>
      <w:r>
        <w:rPr>
          <w:rFonts w:ascii="System Font" w:hAnsi="System Font" w:cs="System Font"/>
          <w:b/>
          <w:bCs/>
          <w:color w:val="0E0E0E"/>
          <w:kern w:val="0"/>
          <w:sz w:val="28"/>
          <w:szCs w:val="28"/>
        </w:rPr>
        <w:t>Production</w:t>
      </w:r>
      <w:r>
        <w:rPr>
          <w:rFonts w:ascii="System Font" w:hAnsi="System Font" w:cs="System Font"/>
          <w:b/>
          <w:bCs/>
          <w:color w:val="0E0E0E"/>
          <w:kern w:val="0"/>
          <w:sz w:val="28"/>
          <w:szCs w:val="28"/>
        </w:rPr>
        <w:t xml:space="preserve"> Technician Level 3 Apprenticeship program</w:t>
      </w:r>
      <w:r>
        <w:rPr>
          <w:rFonts w:ascii="System Font" w:hAnsi="System Font" w:cs="System Font"/>
          <w:color w:val="0E0E0E"/>
          <w:kern w:val="0"/>
          <w:sz w:val="28"/>
          <w:szCs w:val="28"/>
        </w:rPr>
        <w:t>, including additional certifications such as the ABTT Bronze Award, Working at Height, and more.</w:t>
      </w:r>
    </w:p>
    <w:p w14:paraId="674BC6D9"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Hands-on experience with state-of-the-art equipment in a dynamic and creative venue.</w:t>
      </w:r>
    </w:p>
    <w:p w14:paraId="61186AB7"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Mentorship and guidance from experienced industry professionals.</w:t>
      </w:r>
    </w:p>
    <w:p w14:paraId="00C2E04D"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Opportunities to work on a diverse range of productions and events.</w:t>
      </w:r>
    </w:p>
    <w:p w14:paraId="4F239A13"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A nationally recognized qualification upon successful completion of the apprenticeship.</w:t>
      </w:r>
    </w:p>
    <w:p w14:paraId="23DABC46"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Perks:</w:t>
      </w:r>
    </w:p>
    <w:p w14:paraId="1975818E" w14:textId="77777777" w:rsidR="002D5FA5" w:rsidRDefault="002D5FA5" w:rsidP="002D5FA5">
      <w:pPr>
        <w:tabs>
          <w:tab w:val="right" w:pos="500"/>
          <w:tab w:val="left" w:pos="660"/>
        </w:tabs>
        <w:autoSpaceDE w:val="0"/>
        <w:autoSpaceDN w:val="0"/>
        <w:adjustRightInd w:val="0"/>
        <w:spacing w:before="240" w:line="324" w:lineRule="auto"/>
        <w:ind w:left="660" w:hanging="6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Free tickets to Underbelly events and shows across the country.</w:t>
      </w:r>
    </w:p>
    <w:p w14:paraId="4BF7D9EF" w14:textId="77777777" w:rsidR="002D5FA5" w:rsidRDefault="002D5FA5" w:rsidP="002D5FA5">
      <w:pPr>
        <w:tabs>
          <w:tab w:val="right" w:pos="500"/>
          <w:tab w:val="left" w:pos="660"/>
        </w:tabs>
        <w:autoSpaceDE w:val="0"/>
        <w:autoSpaceDN w:val="0"/>
        <w:adjustRightInd w:val="0"/>
        <w:spacing w:before="240" w:line="324" w:lineRule="auto"/>
        <w:ind w:left="660" w:hanging="6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Discounts on food and drinks at Underbelly venues.</w:t>
      </w:r>
    </w:p>
    <w:p w14:paraId="57CAF325" w14:textId="2593C60E" w:rsidR="002D5FA5" w:rsidRDefault="002D5FA5" w:rsidP="002D5FA5">
      <w:pPr>
        <w:rPr>
          <w:rFonts w:ascii="System Font" w:hAnsi="System Font" w:cs="System Font"/>
          <w:color w:val="0E0E0E"/>
          <w:kern w:val="0"/>
          <w:sz w:val="28"/>
          <w:szCs w:val="28"/>
        </w:rPr>
      </w:pPr>
      <w:r>
        <w:rPr>
          <w:rFonts w:ascii="System Font" w:hAnsi="System Font" w:cs="System Font"/>
          <w:color w:val="0E0E0E"/>
          <w:kern w:val="0"/>
          <w:sz w:val="28"/>
          <w:szCs w:val="28"/>
        </w:rPr>
        <w:t xml:space="preserve">      </w:t>
      </w:r>
      <w:r>
        <w:rPr>
          <w:rFonts w:ascii="System Font" w:hAnsi="System Font" w:cs="System Font"/>
          <w:color w:val="0E0E0E"/>
          <w:kern w:val="0"/>
          <w:sz w:val="28"/>
          <w:szCs w:val="28"/>
        </w:rPr>
        <w:t>•</w:t>
      </w:r>
      <w:r>
        <w:rPr>
          <w:rFonts w:ascii="System Font" w:hAnsi="System Font" w:cs="System Font"/>
          <w:color w:val="0E0E0E"/>
          <w:kern w:val="0"/>
          <w:sz w:val="28"/>
          <w:szCs w:val="28"/>
        </w:rPr>
        <w:t xml:space="preserve"> </w:t>
      </w:r>
      <w:r>
        <w:rPr>
          <w:rFonts w:ascii="System Font" w:hAnsi="System Font" w:cs="System Font"/>
          <w:color w:val="0E0E0E"/>
          <w:kern w:val="0"/>
          <w:sz w:val="28"/>
          <w:szCs w:val="28"/>
        </w:rPr>
        <w:t>Growth opportunities within the Underbelly family.</w:t>
      </w:r>
    </w:p>
    <w:p w14:paraId="7B545A8D" w14:textId="77777777" w:rsidR="002D5FA5" w:rsidRDefault="002D5FA5" w:rsidP="002D5FA5">
      <w:pPr>
        <w:rPr>
          <w:rFonts w:ascii="System Font" w:hAnsi="System Font" w:cs="System Font"/>
          <w:color w:val="0E0E0E"/>
          <w:kern w:val="0"/>
          <w:sz w:val="28"/>
          <w:szCs w:val="28"/>
        </w:rPr>
      </w:pPr>
    </w:p>
    <w:p w14:paraId="48DF30BA" w14:textId="77777777" w:rsidR="002D5FA5" w:rsidRDefault="002D5FA5" w:rsidP="002D5FA5">
      <w:pPr>
        <w:rPr>
          <w:rFonts w:ascii="System Font" w:hAnsi="System Font" w:cs="System Font"/>
          <w:color w:val="0E0E0E"/>
          <w:kern w:val="0"/>
          <w:sz w:val="28"/>
          <w:szCs w:val="28"/>
        </w:rPr>
      </w:pPr>
    </w:p>
    <w:p w14:paraId="2BE81EDE" w14:textId="77777777" w:rsidR="002D5FA5" w:rsidRDefault="002D5FA5" w:rsidP="002D5FA5">
      <w:pPr>
        <w:rPr>
          <w:rFonts w:ascii="System Font" w:hAnsi="System Font" w:cs="System Font"/>
          <w:color w:val="0E0E0E"/>
          <w:kern w:val="0"/>
          <w:sz w:val="28"/>
          <w:szCs w:val="28"/>
        </w:rPr>
      </w:pPr>
    </w:p>
    <w:p w14:paraId="523870BF" w14:textId="77777777" w:rsidR="002D5FA5" w:rsidRDefault="002D5FA5" w:rsidP="002D5FA5">
      <w:pPr>
        <w:rPr>
          <w:rFonts w:ascii="System Font" w:hAnsi="System Font" w:cs="System Font"/>
          <w:color w:val="0E0E0E"/>
          <w:kern w:val="0"/>
          <w:sz w:val="28"/>
          <w:szCs w:val="28"/>
        </w:rPr>
      </w:pPr>
    </w:p>
    <w:p w14:paraId="08D563CC"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34"/>
          <w:szCs w:val="34"/>
        </w:rPr>
        <w:lastRenderedPageBreak/>
        <w:t>Requirements</w:t>
      </w:r>
    </w:p>
    <w:p w14:paraId="7D622ECB" w14:textId="77777777" w:rsidR="002D5FA5" w:rsidRDefault="002D5FA5" w:rsidP="002D5F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AAA2FF6"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Minimum GCSE qualifications in English and Maths (or equivalent).</w:t>
      </w:r>
    </w:p>
    <w:p w14:paraId="2DFEC0C4" w14:textId="77777777" w:rsidR="002D5FA5" w:rsidRDefault="002D5FA5" w:rsidP="002D5FA5">
      <w:pPr>
        <w:tabs>
          <w:tab w:val="right" w:pos="100"/>
          <w:tab w:val="left" w:pos="260"/>
        </w:tabs>
        <w:autoSpaceDE w:val="0"/>
        <w:autoSpaceDN w:val="0"/>
        <w:adjustRightInd w:val="0"/>
        <w:spacing w:before="240"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t>A demonstrable interest in theatre and live events.</w:t>
      </w:r>
    </w:p>
    <w:p w14:paraId="6BA915E5" w14:textId="74037B76" w:rsidR="002D5FA5" w:rsidRDefault="002D5FA5" w:rsidP="002D5FA5">
      <w:r>
        <w:rPr>
          <w:rFonts w:ascii="System Font" w:hAnsi="System Font" w:cs="System Font"/>
          <w:color w:val="0E0E0E"/>
          <w:kern w:val="0"/>
          <w:sz w:val="28"/>
          <w:szCs w:val="28"/>
        </w:rPr>
        <w:t>•</w:t>
      </w:r>
      <w:r>
        <w:rPr>
          <w:rFonts w:ascii="System Font" w:hAnsi="System Font" w:cs="System Font"/>
          <w:color w:val="0E0E0E"/>
          <w:kern w:val="0"/>
          <w:sz w:val="28"/>
          <w:szCs w:val="28"/>
        </w:rPr>
        <w:t xml:space="preserve">. </w:t>
      </w:r>
      <w:r>
        <w:rPr>
          <w:rFonts w:ascii="System Font" w:hAnsi="System Font" w:cs="System Font"/>
          <w:color w:val="0E0E0E"/>
          <w:kern w:val="0"/>
          <w:sz w:val="28"/>
          <w:szCs w:val="28"/>
        </w:rPr>
        <w:t>Availability to work flexible hours, including evenings and weekends.</w:t>
      </w:r>
    </w:p>
    <w:sectPr w:rsidR="002D5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stem 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45F5"/>
    <w:multiLevelType w:val="hybridMultilevel"/>
    <w:tmpl w:val="0C10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2C53E2"/>
    <w:multiLevelType w:val="hybridMultilevel"/>
    <w:tmpl w:val="BAA6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530B8E"/>
    <w:multiLevelType w:val="hybridMultilevel"/>
    <w:tmpl w:val="FA6A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852364">
    <w:abstractNumId w:val="2"/>
  </w:num>
  <w:num w:numId="2" w16cid:durableId="1686980731">
    <w:abstractNumId w:val="1"/>
  </w:num>
  <w:num w:numId="3" w16cid:durableId="142510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22"/>
    <w:rsid w:val="002D5FA5"/>
    <w:rsid w:val="00B76A22"/>
    <w:rsid w:val="00BE4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3990B6"/>
  <w15:chartTrackingRefBased/>
  <w15:docId w15:val="{CF7432A1-FDAA-404A-90A3-EE7895A0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Freer</dc:creator>
  <cp:keywords/>
  <dc:description/>
  <cp:lastModifiedBy>Ben Freer</cp:lastModifiedBy>
  <cp:revision>1</cp:revision>
  <dcterms:created xsi:type="dcterms:W3CDTF">2024-11-19T15:30:00Z</dcterms:created>
  <dcterms:modified xsi:type="dcterms:W3CDTF">2024-11-19T16:23:00Z</dcterms:modified>
</cp:coreProperties>
</file>